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D31C6F" w14:textId="24356EB0" w:rsidR="00F72EC1" w:rsidRDefault="00F72EC1" w:rsidP="00F72EC1">
      <w:pPr>
        <w:pStyle w:val="a3"/>
      </w:pPr>
      <w:r w:rsidRPr="00F72EC1">
        <w:rPr>
          <w:rFonts w:hint="eastAsia"/>
        </w:rPr>
        <w:t>202</w:t>
      </w:r>
      <w:r>
        <w:rPr>
          <w:rFonts w:hint="eastAsia"/>
        </w:rPr>
        <w:t>5</w:t>
      </w:r>
      <w:r w:rsidRPr="00F72EC1">
        <w:rPr>
          <w:rFonts w:hint="eastAsia"/>
        </w:rPr>
        <w:t>年中国地质大学（北京）能源学院硕士研究生复试</w:t>
      </w:r>
      <w:r>
        <w:rPr>
          <w:rFonts w:hint="eastAsia"/>
        </w:rPr>
        <w:t>指南</w:t>
      </w:r>
      <w:r w:rsidRPr="00F72EC1">
        <w:rPr>
          <w:rFonts w:hint="eastAsia"/>
        </w:rPr>
        <w:t>（调剂）</w:t>
      </w:r>
    </w:p>
    <w:p w14:paraId="03D9C313" w14:textId="42D74C09" w:rsidR="00F72EC1" w:rsidRPr="00F72EC1" w:rsidRDefault="00F72EC1" w:rsidP="002814B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根据教育部和北京市教育考试院相关文件要求，结合我院202</w:t>
      </w:r>
      <w:r w:rsidR="00461B5C" w:rsidRPr="00C1274A">
        <w:rPr>
          <w:rFonts w:ascii="仿宋" w:eastAsia="仿宋" w:hAnsi="仿宋" w:hint="eastAsia"/>
          <w:sz w:val="32"/>
          <w:szCs w:val="32"/>
        </w:rPr>
        <w:t>5</w:t>
      </w:r>
      <w:r w:rsidRPr="00F72EC1">
        <w:rPr>
          <w:rFonts w:ascii="仿宋" w:eastAsia="仿宋" w:hAnsi="仿宋" w:hint="eastAsia"/>
          <w:sz w:val="32"/>
          <w:szCs w:val="32"/>
        </w:rPr>
        <w:t>年硕士研究生招生计划和调剂报名情况，现公布202</w:t>
      </w:r>
      <w:r w:rsidR="00461B5C" w:rsidRPr="00C1274A">
        <w:rPr>
          <w:rFonts w:ascii="仿宋" w:eastAsia="仿宋" w:hAnsi="仿宋" w:hint="eastAsia"/>
          <w:sz w:val="32"/>
          <w:szCs w:val="32"/>
        </w:rPr>
        <w:t>5</w:t>
      </w:r>
      <w:r w:rsidRPr="00F72EC1">
        <w:rPr>
          <w:rFonts w:ascii="仿宋" w:eastAsia="仿宋" w:hAnsi="仿宋" w:hint="eastAsia"/>
          <w:sz w:val="32"/>
          <w:szCs w:val="32"/>
        </w:rPr>
        <w:t>年硕士研究生调剂复试信息，考生可登录我校研究生招生网站，关注院系招生。</w:t>
      </w:r>
    </w:p>
    <w:p w14:paraId="541D53CB" w14:textId="735233CD" w:rsidR="00F72EC1" w:rsidRPr="00F72EC1" w:rsidRDefault="00F72EC1" w:rsidP="002814B3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学院招生工作小组对申请我院调剂的考生进行初审，确定复试名单，将通过研招网调剂系统向考生发送复试通知，考生在系统中确认同意复试后按要求参加我院线下复试，复试名单</w:t>
      </w:r>
      <w:r w:rsidR="003E7C60">
        <w:rPr>
          <w:rFonts w:ascii="仿宋" w:eastAsia="仿宋" w:hAnsi="仿宋" w:hint="eastAsia"/>
          <w:sz w:val="32"/>
          <w:szCs w:val="32"/>
        </w:rPr>
        <w:t>于</w:t>
      </w:r>
      <w:r w:rsidR="00E618F9">
        <w:rPr>
          <w:rFonts w:ascii="仿宋" w:eastAsia="仿宋" w:hAnsi="仿宋" w:hint="eastAsia"/>
          <w:sz w:val="32"/>
          <w:szCs w:val="32"/>
        </w:rPr>
        <w:t>正式</w:t>
      </w:r>
      <w:r w:rsidR="003E7C60">
        <w:rPr>
          <w:rFonts w:ascii="仿宋" w:eastAsia="仿宋" w:hAnsi="仿宋" w:hint="eastAsia"/>
          <w:sz w:val="32"/>
          <w:szCs w:val="32"/>
        </w:rPr>
        <w:t>报名结束后</w:t>
      </w:r>
      <w:r w:rsidR="00E618F9">
        <w:rPr>
          <w:rFonts w:ascii="仿宋" w:eastAsia="仿宋" w:hAnsi="仿宋" w:hint="eastAsia"/>
          <w:sz w:val="32"/>
          <w:szCs w:val="32"/>
        </w:rPr>
        <w:t>，</w:t>
      </w:r>
      <w:r w:rsidR="00451947">
        <w:rPr>
          <w:rFonts w:ascii="仿宋" w:eastAsia="仿宋" w:hAnsi="仿宋" w:hint="eastAsia"/>
          <w:sz w:val="32"/>
          <w:szCs w:val="32"/>
        </w:rPr>
        <w:t>依据</w:t>
      </w:r>
      <w:r w:rsidR="00E618F9">
        <w:rPr>
          <w:rFonts w:ascii="仿宋" w:eastAsia="仿宋" w:hAnsi="仿宋" w:hint="eastAsia"/>
          <w:sz w:val="32"/>
          <w:szCs w:val="32"/>
        </w:rPr>
        <w:t>报名情况</w:t>
      </w:r>
      <w:r w:rsidR="003E7C60">
        <w:rPr>
          <w:rFonts w:ascii="仿宋" w:eastAsia="仿宋" w:hAnsi="仿宋" w:hint="eastAsia"/>
          <w:sz w:val="32"/>
          <w:szCs w:val="32"/>
        </w:rPr>
        <w:t>另行发布</w:t>
      </w:r>
      <w:r w:rsidRPr="00F72EC1">
        <w:rPr>
          <w:rFonts w:ascii="仿宋" w:eastAsia="仿宋" w:hAnsi="仿宋" w:hint="eastAsia"/>
          <w:sz w:val="32"/>
          <w:szCs w:val="32"/>
        </w:rPr>
        <w:t>。</w:t>
      </w:r>
    </w:p>
    <w:p w14:paraId="04246CD0" w14:textId="00FD942E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b/>
          <w:bCs/>
          <w:sz w:val="32"/>
          <w:szCs w:val="32"/>
        </w:rPr>
        <w:t>一、复试时间</w:t>
      </w:r>
      <w:r w:rsidR="005B69AC" w:rsidRPr="00C1274A">
        <w:rPr>
          <w:rFonts w:ascii="仿宋" w:eastAsia="仿宋" w:hAnsi="仿宋" w:hint="eastAsia"/>
          <w:b/>
          <w:bCs/>
          <w:sz w:val="32"/>
          <w:szCs w:val="32"/>
        </w:rPr>
        <w:t>及安排</w:t>
      </w:r>
      <w:r w:rsidRPr="00F72EC1">
        <w:rPr>
          <w:rFonts w:ascii="仿宋" w:eastAsia="仿宋" w:hAnsi="仿宋" w:hint="eastAsia"/>
          <w:b/>
          <w:bCs/>
          <w:sz w:val="32"/>
          <w:szCs w:val="32"/>
        </w:rPr>
        <w:t>：</w:t>
      </w:r>
    </w:p>
    <w:p w14:paraId="2E15EA1A" w14:textId="2183686D" w:rsidR="003248F1" w:rsidRDefault="003248F1" w:rsidP="007101F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复试形式</w:t>
      </w:r>
      <w:r>
        <w:rPr>
          <w:rFonts w:ascii="仿宋" w:eastAsia="仿宋" w:hAnsi="仿宋" w:hint="eastAsia"/>
          <w:sz w:val="32"/>
          <w:szCs w:val="32"/>
        </w:rPr>
        <w:t>均为</w:t>
      </w:r>
      <w:r w:rsidRPr="00F72EC1">
        <w:rPr>
          <w:rFonts w:ascii="仿宋" w:eastAsia="仿宋" w:hAnsi="仿宋" w:hint="eastAsia"/>
          <w:sz w:val="32"/>
          <w:szCs w:val="32"/>
        </w:rPr>
        <w:t>线下现场进行</w:t>
      </w:r>
      <w:r>
        <w:rPr>
          <w:rFonts w:ascii="仿宋" w:eastAsia="仿宋" w:hAnsi="仿宋" w:hint="eastAsia"/>
          <w:sz w:val="32"/>
          <w:szCs w:val="32"/>
        </w:rPr>
        <w:t>。</w:t>
      </w:r>
    </w:p>
    <w:p w14:paraId="584BE879" w14:textId="5C5805FE" w:rsidR="00461B5C" w:rsidRPr="00C1274A" w:rsidRDefault="002814B3" w:rsidP="00526589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1274A">
        <w:rPr>
          <w:rFonts w:ascii="仿宋" w:eastAsia="仿宋" w:hAnsi="仿宋" w:hint="eastAsia"/>
          <w:sz w:val="32"/>
          <w:szCs w:val="32"/>
        </w:rPr>
        <w:t>笔</w:t>
      </w:r>
      <w:r w:rsidR="00F72EC1" w:rsidRPr="00F72EC1">
        <w:rPr>
          <w:rFonts w:ascii="仿宋" w:eastAsia="仿宋" w:hAnsi="仿宋" w:hint="eastAsia"/>
          <w:sz w:val="32"/>
          <w:szCs w:val="32"/>
        </w:rPr>
        <w:t>试时间：4月1</w:t>
      </w:r>
      <w:r w:rsidRPr="00C1274A">
        <w:rPr>
          <w:rFonts w:ascii="仿宋" w:eastAsia="仿宋" w:hAnsi="仿宋" w:hint="eastAsia"/>
          <w:sz w:val="32"/>
          <w:szCs w:val="32"/>
        </w:rPr>
        <w:t>0</w:t>
      </w:r>
      <w:r w:rsidR="00F72EC1" w:rsidRPr="00F72EC1">
        <w:rPr>
          <w:rFonts w:ascii="仿宋" w:eastAsia="仿宋" w:hAnsi="仿宋" w:hint="eastAsia"/>
          <w:sz w:val="32"/>
          <w:szCs w:val="32"/>
        </w:rPr>
        <w:t>日，</w:t>
      </w:r>
      <w:r w:rsidRPr="00C1274A">
        <w:rPr>
          <w:rFonts w:ascii="仿宋" w:eastAsia="仿宋" w:hAnsi="仿宋" w:hint="eastAsia"/>
          <w:sz w:val="32"/>
          <w:szCs w:val="32"/>
        </w:rPr>
        <w:t>下</w:t>
      </w:r>
      <w:r w:rsidR="00F72EC1" w:rsidRPr="00F72EC1">
        <w:rPr>
          <w:rFonts w:ascii="仿宋" w:eastAsia="仿宋" w:hAnsi="仿宋" w:hint="eastAsia"/>
          <w:sz w:val="32"/>
          <w:szCs w:val="32"/>
        </w:rPr>
        <w:t>午</w:t>
      </w:r>
      <w:r w:rsidR="00461B5C" w:rsidRPr="00C1274A">
        <w:rPr>
          <w:rFonts w:ascii="仿宋" w:eastAsia="仿宋" w:hAnsi="仿宋" w:hint="eastAsia"/>
          <w:sz w:val="32"/>
          <w:szCs w:val="32"/>
        </w:rPr>
        <w:t>16</w:t>
      </w:r>
      <w:r w:rsidR="00F72EC1" w:rsidRPr="00F72EC1">
        <w:rPr>
          <w:rFonts w:ascii="仿宋" w:eastAsia="仿宋" w:hAnsi="仿宋" w:hint="eastAsia"/>
          <w:sz w:val="32"/>
          <w:szCs w:val="32"/>
        </w:rPr>
        <w:t>:</w:t>
      </w:r>
      <w:r w:rsidR="00420C2C">
        <w:rPr>
          <w:rFonts w:ascii="仿宋" w:eastAsia="仿宋" w:hAnsi="仿宋" w:hint="eastAsia"/>
          <w:sz w:val="32"/>
          <w:szCs w:val="32"/>
        </w:rPr>
        <w:t>30</w:t>
      </w:r>
      <w:r w:rsidR="00F72EC1" w:rsidRPr="00F72EC1">
        <w:rPr>
          <w:rFonts w:ascii="仿宋" w:eastAsia="仿宋" w:hAnsi="仿宋" w:hint="eastAsia"/>
          <w:sz w:val="32"/>
          <w:szCs w:val="32"/>
        </w:rPr>
        <w:t>-</w:t>
      </w:r>
      <w:r w:rsidR="00461B5C" w:rsidRPr="00C1274A">
        <w:rPr>
          <w:rFonts w:ascii="仿宋" w:eastAsia="仿宋" w:hAnsi="仿宋" w:hint="eastAsia"/>
          <w:sz w:val="32"/>
          <w:szCs w:val="32"/>
        </w:rPr>
        <w:t>18</w:t>
      </w:r>
      <w:r w:rsidR="00F72EC1" w:rsidRPr="00F72EC1">
        <w:rPr>
          <w:rFonts w:ascii="仿宋" w:eastAsia="仿宋" w:hAnsi="仿宋" w:hint="eastAsia"/>
          <w:sz w:val="32"/>
          <w:szCs w:val="32"/>
        </w:rPr>
        <w:t>:</w:t>
      </w:r>
      <w:r w:rsidR="00420C2C">
        <w:rPr>
          <w:rFonts w:ascii="仿宋" w:eastAsia="仿宋" w:hAnsi="仿宋" w:hint="eastAsia"/>
          <w:sz w:val="32"/>
          <w:szCs w:val="32"/>
        </w:rPr>
        <w:t>30</w:t>
      </w:r>
      <w:r w:rsidR="00F72EC1" w:rsidRPr="00F72EC1">
        <w:rPr>
          <w:rFonts w:ascii="仿宋" w:eastAsia="仿宋" w:hAnsi="仿宋" w:hint="eastAsia"/>
          <w:sz w:val="32"/>
          <w:szCs w:val="32"/>
        </w:rPr>
        <w:t>，</w:t>
      </w:r>
      <w:r w:rsidR="00461B5C" w:rsidRPr="00C1274A">
        <w:rPr>
          <w:rFonts w:ascii="仿宋" w:eastAsia="仿宋" w:hAnsi="仿宋" w:hint="eastAsia"/>
          <w:sz w:val="32"/>
          <w:szCs w:val="32"/>
        </w:rPr>
        <w:t>地点：综合楼50</w:t>
      </w:r>
      <w:r w:rsidR="00940F9B" w:rsidRPr="00C1274A">
        <w:rPr>
          <w:rFonts w:ascii="仿宋" w:eastAsia="仿宋" w:hAnsi="仿宋" w:hint="eastAsia"/>
          <w:sz w:val="32"/>
          <w:szCs w:val="32"/>
        </w:rPr>
        <w:t>2</w:t>
      </w:r>
      <w:r w:rsidR="00461B5C" w:rsidRPr="00C1274A">
        <w:rPr>
          <w:rFonts w:ascii="仿宋" w:eastAsia="仿宋" w:hAnsi="仿宋" w:hint="eastAsia"/>
          <w:sz w:val="32"/>
          <w:szCs w:val="32"/>
        </w:rPr>
        <w:t xml:space="preserve"> </w:t>
      </w:r>
      <w:r w:rsidR="00526589">
        <w:rPr>
          <w:rFonts w:ascii="仿宋" w:eastAsia="仿宋" w:hAnsi="仿宋" w:hint="eastAsia"/>
          <w:sz w:val="32"/>
          <w:szCs w:val="32"/>
        </w:rPr>
        <w:t>；</w:t>
      </w:r>
      <w:r w:rsidR="00F72EC1" w:rsidRPr="00F72EC1">
        <w:rPr>
          <w:rFonts w:ascii="仿宋" w:eastAsia="仿宋" w:hAnsi="仿宋" w:hint="eastAsia"/>
          <w:sz w:val="32"/>
          <w:szCs w:val="32"/>
        </w:rPr>
        <w:t>考生</w:t>
      </w:r>
      <w:r w:rsidR="00461B5C" w:rsidRPr="00C1274A">
        <w:rPr>
          <w:rFonts w:ascii="仿宋" w:eastAsia="仿宋" w:hAnsi="仿宋" w:hint="eastAsia"/>
          <w:sz w:val="32"/>
          <w:szCs w:val="32"/>
        </w:rPr>
        <w:t>务必</w:t>
      </w:r>
      <w:r w:rsidR="00F72EC1" w:rsidRPr="00F72EC1">
        <w:rPr>
          <w:rFonts w:ascii="仿宋" w:eastAsia="仿宋" w:hAnsi="仿宋" w:hint="eastAsia"/>
          <w:sz w:val="32"/>
          <w:szCs w:val="32"/>
        </w:rPr>
        <w:t>提前半个小时（</w:t>
      </w:r>
      <w:r w:rsidR="00F72EC1" w:rsidRPr="00F72EC1">
        <w:rPr>
          <w:rFonts w:ascii="仿宋" w:eastAsia="仿宋" w:hAnsi="仿宋" w:hint="eastAsia"/>
          <w:color w:val="FF0000"/>
          <w:sz w:val="32"/>
          <w:szCs w:val="32"/>
        </w:rPr>
        <w:t>4月1</w:t>
      </w:r>
      <w:r w:rsidR="00461B5C" w:rsidRPr="00C1274A">
        <w:rPr>
          <w:rFonts w:ascii="仿宋" w:eastAsia="仿宋" w:hAnsi="仿宋" w:hint="eastAsia"/>
          <w:color w:val="FF0000"/>
          <w:sz w:val="32"/>
          <w:szCs w:val="32"/>
        </w:rPr>
        <w:t>0</w:t>
      </w:r>
      <w:r w:rsidR="00F72EC1" w:rsidRPr="00F72EC1">
        <w:rPr>
          <w:rFonts w:ascii="仿宋" w:eastAsia="仿宋" w:hAnsi="仿宋" w:hint="eastAsia"/>
          <w:color w:val="FF0000"/>
          <w:sz w:val="32"/>
          <w:szCs w:val="32"/>
        </w:rPr>
        <w:t>日</w:t>
      </w:r>
      <w:r w:rsidR="00461B5C" w:rsidRPr="00C1274A">
        <w:rPr>
          <w:rFonts w:ascii="仿宋" w:eastAsia="仿宋" w:hAnsi="仿宋" w:hint="eastAsia"/>
          <w:color w:val="FF0000"/>
          <w:sz w:val="32"/>
          <w:szCs w:val="32"/>
        </w:rPr>
        <w:t>下午4点前</w:t>
      </w:r>
      <w:r w:rsidR="00F72EC1" w:rsidRPr="00F72EC1">
        <w:rPr>
          <w:rFonts w:ascii="仿宋" w:eastAsia="仿宋" w:hAnsi="仿宋" w:hint="eastAsia"/>
          <w:sz w:val="32"/>
          <w:szCs w:val="32"/>
        </w:rPr>
        <w:t>）到</w:t>
      </w:r>
      <w:r w:rsidR="00461B5C" w:rsidRPr="00C1274A">
        <w:rPr>
          <w:rFonts w:ascii="仿宋" w:eastAsia="仿宋" w:hAnsi="仿宋" w:hint="eastAsia"/>
          <w:sz w:val="32"/>
          <w:szCs w:val="32"/>
        </w:rPr>
        <w:t>综合楼50</w:t>
      </w:r>
      <w:r w:rsidR="00940F9B" w:rsidRPr="00C1274A">
        <w:rPr>
          <w:rFonts w:ascii="仿宋" w:eastAsia="仿宋" w:hAnsi="仿宋" w:hint="eastAsia"/>
          <w:sz w:val="32"/>
          <w:szCs w:val="32"/>
        </w:rPr>
        <w:t>2</w:t>
      </w:r>
      <w:r w:rsidR="00F72EC1" w:rsidRPr="00F72EC1">
        <w:rPr>
          <w:rFonts w:ascii="仿宋" w:eastAsia="仿宋" w:hAnsi="仿宋" w:hint="eastAsia"/>
          <w:sz w:val="32"/>
          <w:szCs w:val="32"/>
        </w:rPr>
        <w:t>，进行</w:t>
      </w:r>
      <w:r w:rsidR="00461B5C" w:rsidRPr="00C1274A">
        <w:rPr>
          <w:rFonts w:ascii="仿宋" w:eastAsia="仿宋" w:hAnsi="仿宋" w:hint="eastAsia"/>
          <w:sz w:val="32"/>
          <w:szCs w:val="32"/>
        </w:rPr>
        <w:t>资格审查</w:t>
      </w:r>
      <w:r w:rsidR="005B69AC" w:rsidRPr="00C1274A">
        <w:rPr>
          <w:rFonts w:ascii="仿宋" w:eastAsia="仿宋" w:hAnsi="仿宋" w:hint="eastAsia"/>
          <w:sz w:val="32"/>
          <w:szCs w:val="32"/>
        </w:rPr>
        <w:t>及面试顺序抽签</w:t>
      </w:r>
      <w:r w:rsidR="00461B5C" w:rsidRPr="00C1274A">
        <w:rPr>
          <w:rFonts w:ascii="仿宋" w:eastAsia="仿宋" w:hAnsi="仿宋" w:hint="eastAsia"/>
          <w:sz w:val="32"/>
          <w:szCs w:val="32"/>
        </w:rPr>
        <w:t>。</w:t>
      </w:r>
    </w:p>
    <w:p w14:paraId="713F7B23" w14:textId="051A1DF2" w:rsidR="00F72EC1" w:rsidRPr="00F72EC1" w:rsidRDefault="00F72EC1" w:rsidP="00D35674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面试</w:t>
      </w:r>
      <w:r w:rsidR="00461B5C" w:rsidRPr="00C1274A">
        <w:rPr>
          <w:rFonts w:ascii="仿宋" w:eastAsia="仿宋" w:hAnsi="仿宋" w:hint="eastAsia"/>
          <w:sz w:val="32"/>
          <w:szCs w:val="32"/>
        </w:rPr>
        <w:t>时间：4月11日8:30开始进行</w:t>
      </w:r>
      <w:r w:rsidR="00D35674">
        <w:rPr>
          <w:rFonts w:ascii="仿宋" w:eastAsia="仿宋" w:hAnsi="仿宋" w:hint="eastAsia"/>
          <w:sz w:val="32"/>
          <w:szCs w:val="32"/>
        </w:rPr>
        <w:t>，</w:t>
      </w:r>
      <w:r w:rsidRPr="00F72EC1">
        <w:rPr>
          <w:rFonts w:ascii="仿宋" w:eastAsia="仿宋" w:hAnsi="仿宋" w:hint="eastAsia"/>
          <w:sz w:val="32"/>
          <w:szCs w:val="32"/>
        </w:rPr>
        <w:t>地点：测试楼2层</w:t>
      </w:r>
      <w:r w:rsidR="00461B5C" w:rsidRPr="00C1274A">
        <w:rPr>
          <w:rFonts w:ascii="仿宋" w:eastAsia="仿宋" w:hAnsi="仿宋" w:hint="eastAsia"/>
          <w:sz w:val="32"/>
          <w:szCs w:val="32"/>
        </w:rPr>
        <w:t>、3层</w:t>
      </w:r>
      <w:r w:rsidR="003248F1">
        <w:rPr>
          <w:rFonts w:ascii="仿宋" w:eastAsia="仿宋" w:hAnsi="仿宋" w:hint="eastAsia"/>
          <w:sz w:val="32"/>
          <w:szCs w:val="32"/>
        </w:rPr>
        <w:t>，请考生提前15分钟到达测试楼楼下</w:t>
      </w:r>
      <w:r w:rsidRPr="00F72EC1">
        <w:rPr>
          <w:rFonts w:ascii="仿宋" w:eastAsia="仿宋" w:hAnsi="仿宋" w:hint="eastAsia"/>
          <w:sz w:val="32"/>
          <w:szCs w:val="32"/>
        </w:rPr>
        <w:t>。</w:t>
      </w:r>
    </w:p>
    <w:p w14:paraId="2B63D544" w14:textId="6E64C84D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b/>
          <w:bCs/>
          <w:sz w:val="32"/>
          <w:szCs w:val="32"/>
        </w:rPr>
        <w:t>二、复试程序</w:t>
      </w:r>
    </w:p>
    <w:p w14:paraId="2FF96CBE" w14:textId="6949A42A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b/>
          <w:bCs/>
          <w:sz w:val="32"/>
          <w:szCs w:val="32"/>
        </w:rPr>
        <w:t>1.复试缴费及材料提交</w:t>
      </w:r>
    </w:p>
    <w:p w14:paraId="0ECD831A" w14:textId="4FFC505C" w:rsidR="00F72EC1" w:rsidRDefault="00F72EC1" w:rsidP="007101F1">
      <w:pPr>
        <w:ind w:firstLineChars="300" w:firstLine="96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4月</w:t>
      </w:r>
      <w:r w:rsidR="00461B5C" w:rsidRPr="00C1274A">
        <w:rPr>
          <w:rFonts w:ascii="仿宋" w:eastAsia="仿宋" w:hAnsi="仿宋" w:hint="eastAsia"/>
          <w:sz w:val="32"/>
          <w:szCs w:val="32"/>
        </w:rPr>
        <w:t>9</w:t>
      </w:r>
      <w:r w:rsidRPr="00F72EC1">
        <w:rPr>
          <w:rFonts w:ascii="仿宋" w:eastAsia="仿宋" w:hAnsi="仿宋" w:hint="eastAsia"/>
          <w:sz w:val="32"/>
          <w:szCs w:val="32"/>
        </w:rPr>
        <w:t>日1</w:t>
      </w:r>
      <w:r w:rsidR="00461B5C" w:rsidRPr="00C1274A">
        <w:rPr>
          <w:rFonts w:ascii="仿宋" w:eastAsia="仿宋" w:hAnsi="仿宋" w:hint="eastAsia"/>
          <w:sz w:val="32"/>
          <w:szCs w:val="32"/>
        </w:rPr>
        <w:t>6</w:t>
      </w:r>
      <w:r w:rsidRPr="00F72EC1">
        <w:rPr>
          <w:rFonts w:ascii="仿宋" w:eastAsia="仿宋" w:hAnsi="仿宋" w:hint="eastAsia"/>
          <w:sz w:val="32"/>
          <w:szCs w:val="32"/>
        </w:rPr>
        <w:t>：00前在“智慧研招”系统（https://bdyzb.cugb.edu.cn/tp/zs/login/toLogin/ss）</w:t>
      </w:r>
      <w:r w:rsidRPr="00F72EC1">
        <w:rPr>
          <w:rFonts w:ascii="仿宋" w:eastAsia="仿宋" w:hAnsi="仿宋" w:hint="eastAsia"/>
          <w:sz w:val="32"/>
          <w:szCs w:val="32"/>
        </w:rPr>
        <w:lastRenderedPageBreak/>
        <w:t>中完成复试缴费及材料提交。考生用户名为考生编号，初试密码为考生身份证号。具体操作：登录--&gt;点击‘复试缴费’菜单缴纳复试费--&gt;点击‘电子材料’菜单，上传提交电子材料</w:t>
      </w:r>
      <w:r w:rsidR="003E7C60">
        <w:rPr>
          <w:rFonts w:ascii="仿宋" w:eastAsia="仿宋" w:hAnsi="仿宋" w:hint="eastAsia"/>
          <w:sz w:val="32"/>
          <w:szCs w:val="32"/>
        </w:rPr>
        <w:t>（电子材料详情参见</w:t>
      </w:r>
      <w:r w:rsidR="003E7C60" w:rsidRPr="003E7C60">
        <w:rPr>
          <w:rFonts w:ascii="仿宋" w:eastAsia="仿宋" w:hAnsi="仿宋" w:hint="eastAsia"/>
          <w:sz w:val="32"/>
          <w:szCs w:val="32"/>
        </w:rPr>
        <w:t>《中国地质大学（北京）能源学院2025年硕士研究生复试录取工作方案》</w:t>
      </w:r>
      <w:r w:rsidR="003E7C60">
        <w:rPr>
          <w:rFonts w:ascii="仿宋" w:eastAsia="仿宋" w:hAnsi="仿宋" w:hint="eastAsia"/>
          <w:sz w:val="32"/>
          <w:szCs w:val="32"/>
        </w:rPr>
        <w:t>）</w:t>
      </w:r>
      <w:r w:rsidRPr="00F72EC1">
        <w:rPr>
          <w:rFonts w:ascii="仿宋" w:eastAsia="仿宋" w:hAnsi="仿宋" w:hint="eastAsia"/>
          <w:sz w:val="32"/>
          <w:szCs w:val="32"/>
        </w:rPr>
        <w:t>，逾期未完成者视为主动放弃复试资格。</w:t>
      </w:r>
    </w:p>
    <w:p w14:paraId="7D2B3A42" w14:textId="6F71E1FE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2.</w:t>
      </w:r>
      <w:r w:rsidRPr="00F72EC1">
        <w:rPr>
          <w:rFonts w:ascii="仿宋" w:eastAsia="仿宋" w:hAnsi="仿宋" w:hint="eastAsia"/>
          <w:b/>
          <w:bCs/>
          <w:sz w:val="32"/>
          <w:szCs w:val="32"/>
        </w:rPr>
        <w:t>资格审查</w:t>
      </w:r>
    </w:p>
    <w:p w14:paraId="7E66F08E" w14:textId="01620C37" w:rsidR="00F72EC1" w:rsidRPr="00F72EC1" w:rsidRDefault="00F72EC1" w:rsidP="007101F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资格审查是网上进行，根据复试通知《中国地质大学（北京）能源学院202</w:t>
      </w:r>
      <w:r w:rsidR="00461B5C" w:rsidRPr="00C1274A">
        <w:rPr>
          <w:rFonts w:ascii="仿宋" w:eastAsia="仿宋" w:hAnsi="仿宋" w:hint="eastAsia"/>
          <w:sz w:val="32"/>
          <w:szCs w:val="32"/>
        </w:rPr>
        <w:t>5</w:t>
      </w:r>
      <w:r w:rsidRPr="00F72EC1">
        <w:rPr>
          <w:rFonts w:ascii="仿宋" w:eastAsia="仿宋" w:hAnsi="仿宋" w:hint="eastAsia"/>
          <w:sz w:val="32"/>
          <w:szCs w:val="32"/>
        </w:rPr>
        <w:t>年硕士研究生复试录取工作方案》进行操作,对不符合规定者，不予复试。</w:t>
      </w:r>
    </w:p>
    <w:p w14:paraId="4E277E15" w14:textId="084924A4" w:rsidR="00F72EC1" w:rsidRPr="00F72EC1" w:rsidRDefault="00F72EC1" w:rsidP="007101F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上传电子材料时注意：1.本人所选择的复试笔试科目-专业方向-意向导师（见附表1）命名为“姓名+复试科目+专业方向”上传至“其他”项，意向导师请参考我院202</w:t>
      </w:r>
      <w:r w:rsidR="007101F1" w:rsidRPr="00C1274A">
        <w:rPr>
          <w:rFonts w:ascii="仿宋" w:eastAsia="仿宋" w:hAnsi="仿宋" w:hint="eastAsia"/>
          <w:sz w:val="32"/>
          <w:szCs w:val="32"/>
        </w:rPr>
        <w:t>5</w:t>
      </w:r>
      <w:r w:rsidRPr="00F72EC1">
        <w:rPr>
          <w:rFonts w:ascii="仿宋" w:eastAsia="仿宋" w:hAnsi="仿宋" w:hint="eastAsia"/>
          <w:sz w:val="32"/>
          <w:szCs w:val="32"/>
        </w:rPr>
        <w:t>年硕士招生目录（</w:t>
      </w:r>
      <w:r w:rsidRPr="00F72EC1">
        <w:rPr>
          <w:rFonts w:ascii="仿宋" w:eastAsia="仿宋" w:hAnsi="仿宋" w:hint="eastAsia"/>
          <w:color w:val="FF0000"/>
          <w:sz w:val="32"/>
          <w:szCs w:val="32"/>
        </w:rPr>
        <w:t>附件2</w:t>
      </w:r>
      <w:r w:rsidRPr="00F72EC1">
        <w:rPr>
          <w:rFonts w:ascii="仿宋" w:eastAsia="仿宋" w:hAnsi="仿宋" w:hint="eastAsia"/>
          <w:sz w:val="32"/>
          <w:szCs w:val="32"/>
        </w:rPr>
        <w:t>），报考专业方向需与导师招生方向一致；2.必须将所有需要提交的复试材料全部上传之后再进行提交，否则无法提交第二次。</w:t>
      </w:r>
    </w:p>
    <w:p w14:paraId="5C1CC744" w14:textId="0B726772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3.</w:t>
      </w:r>
      <w:r w:rsidRPr="00F72EC1">
        <w:rPr>
          <w:rFonts w:ascii="仿宋" w:eastAsia="仿宋" w:hAnsi="仿宋" w:hint="eastAsia"/>
          <w:b/>
          <w:bCs/>
          <w:sz w:val="32"/>
          <w:szCs w:val="32"/>
        </w:rPr>
        <w:t>入校</w:t>
      </w:r>
    </w:p>
    <w:p w14:paraId="57155B29" w14:textId="24E03F0C" w:rsidR="00F72EC1" w:rsidRPr="00F72EC1" w:rsidRDefault="00F72EC1" w:rsidP="007101F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能源学院硕士研究生复试于4月1</w:t>
      </w:r>
      <w:r w:rsidR="005B69AC" w:rsidRPr="00C1274A">
        <w:rPr>
          <w:rFonts w:ascii="仿宋" w:eastAsia="仿宋" w:hAnsi="仿宋" w:hint="eastAsia"/>
          <w:sz w:val="32"/>
          <w:szCs w:val="32"/>
        </w:rPr>
        <w:t>0</w:t>
      </w:r>
      <w:r w:rsidRPr="00F72EC1">
        <w:rPr>
          <w:rFonts w:ascii="仿宋" w:eastAsia="仿宋" w:hAnsi="仿宋" w:hint="eastAsia"/>
          <w:sz w:val="32"/>
          <w:szCs w:val="32"/>
        </w:rPr>
        <w:t>号正式启动，复试期间考生可持</w:t>
      </w:r>
      <w:r w:rsidRPr="00F72EC1">
        <w:rPr>
          <w:rFonts w:ascii="仿宋" w:eastAsia="仿宋" w:hAnsi="仿宋" w:hint="eastAsia"/>
          <w:color w:val="FF0000"/>
          <w:sz w:val="32"/>
          <w:szCs w:val="32"/>
        </w:rPr>
        <w:t>初试准考证、身份证双证</w:t>
      </w:r>
      <w:r w:rsidRPr="00F72EC1">
        <w:rPr>
          <w:rFonts w:ascii="仿宋" w:eastAsia="仿宋" w:hAnsi="仿宋" w:hint="eastAsia"/>
          <w:sz w:val="32"/>
          <w:szCs w:val="32"/>
        </w:rPr>
        <w:t>（缺一不可）入校，建议大家提前熟悉校园复试地点（面试地点：测试楼；笔试地点：综合楼</w:t>
      </w:r>
      <w:r w:rsidR="005B69AC" w:rsidRPr="00C1274A">
        <w:rPr>
          <w:rFonts w:ascii="仿宋" w:eastAsia="仿宋" w:hAnsi="仿宋" w:hint="eastAsia"/>
          <w:sz w:val="32"/>
          <w:szCs w:val="32"/>
        </w:rPr>
        <w:t>5</w:t>
      </w:r>
      <w:r w:rsidRPr="00F72EC1">
        <w:rPr>
          <w:rFonts w:ascii="仿宋" w:eastAsia="仿宋" w:hAnsi="仿宋" w:hint="eastAsia"/>
          <w:sz w:val="32"/>
          <w:szCs w:val="32"/>
        </w:rPr>
        <w:t>层）。</w:t>
      </w:r>
    </w:p>
    <w:p w14:paraId="69571D77" w14:textId="49DF786A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4.</w:t>
      </w:r>
      <w:r w:rsidRPr="00F72EC1">
        <w:rPr>
          <w:rFonts w:ascii="仿宋" w:eastAsia="仿宋" w:hAnsi="仿宋" w:hint="eastAsia"/>
          <w:b/>
          <w:bCs/>
          <w:sz w:val="32"/>
          <w:szCs w:val="32"/>
        </w:rPr>
        <w:t>专业课笔试</w:t>
      </w:r>
    </w:p>
    <w:p w14:paraId="4E125BCF" w14:textId="272E7E27" w:rsidR="00F72EC1" w:rsidRPr="00C1274A" w:rsidRDefault="00F72EC1" w:rsidP="005B69AC">
      <w:pPr>
        <w:ind w:firstLineChars="200" w:firstLine="640"/>
        <w:rPr>
          <w:rFonts w:ascii="仿宋" w:eastAsia="仿宋" w:hAnsi="仿宋" w:hint="eastAsia"/>
          <w:b/>
          <w:bCs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lastRenderedPageBreak/>
        <w:t>能源学院专业课笔试于4月</w:t>
      </w:r>
      <w:r w:rsidR="005B69AC" w:rsidRPr="00C1274A">
        <w:rPr>
          <w:rFonts w:ascii="仿宋" w:eastAsia="仿宋" w:hAnsi="仿宋" w:hint="eastAsia"/>
          <w:sz w:val="32"/>
          <w:szCs w:val="32"/>
        </w:rPr>
        <w:t>10</w:t>
      </w:r>
      <w:r w:rsidRPr="00F72EC1">
        <w:rPr>
          <w:rFonts w:ascii="仿宋" w:eastAsia="仿宋" w:hAnsi="仿宋" w:hint="eastAsia"/>
          <w:sz w:val="32"/>
          <w:szCs w:val="32"/>
        </w:rPr>
        <w:t>日，</w:t>
      </w:r>
      <w:r w:rsidR="005B69AC" w:rsidRPr="00C1274A">
        <w:rPr>
          <w:rFonts w:ascii="仿宋" w:eastAsia="仿宋" w:hAnsi="仿宋" w:hint="eastAsia"/>
          <w:sz w:val="32"/>
          <w:szCs w:val="32"/>
        </w:rPr>
        <w:t>下午16</w:t>
      </w:r>
      <w:r w:rsidRPr="00F72EC1">
        <w:rPr>
          <w:rFonts w:ascii="仿宋" w:eastAsia="仿宋" w:hAnsi="仿宋" w:hint="eastAsia"/>
          <w:sz w:val="32"/>
          <w:szCs w:val="32"/>
        </w:rPr>
        <w:t>:</w:t>
      </w:r>
      <w:r w:rsidR="00420C2C">
        <w:rPr>
          <w:rFonts w:ascii="仿宋" w:eastAsia="仿宋" w:hAnsi="仿宋" w:hint="eastAsia"/>
          <w:sz w:val="32"/>
          <w:szCs w:val="32"/>
        </w:rPr>
        <w:t>30</w:t>
      </w:r>
      <w:r w:rsidRPr="00F72EC1">
        <w:rPr>
          <w:rFonts w:ascii="仿宋" w:eastAsia="仿宋" w:hAnsi="仿宋" w:hint="eastAsia"/>
          <w:sz w:val="32"/>
          <w:szCs w:val="32"/>
        </w:rPr>
        <w:t>—1</w:t>
      </w:r>
      <w:r w:rsidR="005B69AC" w:rsidRPr="00C1274A">
        <w:rPr>
          <w:rFonts w:ascii="仿宋" w:eastAsia="仿宋" w:hAnsi="仿宋" w:hint="eastAsia"/>
          <w:sz w:val="32"/>
          <w:szCs w:val="32"/>
        </w:rPr>
        <w:t>8</w:t>
      </w:r>
      <w:r w:rsidRPr="00F72EC1">
        <w:rPr>
          <w:rFonts w:ascii="仿宋" w:eastAsia="仿宋" w:hAnsi="仿宋" w:hint="eastAsia"/>
          <w:sz w:val="32"/>
          <w:szCs w:val="32"/>
        </w:rPr>
        <w:t>:</w:t>
      </w:r>
      <w:r w:rsidR="00420C2C">
        <w:rPr>
          <w:rFonts w:ascii="仿宋" w:eastAsia="仿宋" w:hAnsi="仿宋" w:hint="eastAsia"/>
          <w:sz w:val="32"/>
          <w:szCs w:val="32"/>
        </w:rPr>
        <w:t>30</w:t>
      </w:r>
      <w:r w:rsidRPr="00F72EC1">
        <w:rPr>
          <w:rFonts w:ascii="仿宋" w:eastAsia="仿宋" w:hAnsi="仿宋" w:hint="eastAsia"/>
          <w:sz w:val="32"/>
          <w:szCs w:val="32"/>
        </w:rPr>
        <w:t>进行，专业课笔试形式为线下</w:t>
      </w:r>
      <w:r w:rsidRPr="00F72EC1">
        <w:rPr>
          <w:rFonts w:ascii="仿宋" w:eastAsia="仿宋" w:hAnsi="仿宋" w:hint="eastAsia"/>
          <w:color w:val="FF0000"/>
          <w:sz w:val="32"/>
          <w:szCs w:val="32"/>
        </w:rPr>
        <w:t>开卷</w:t>
      </w:r>
      <w:r w:rsidRPr="00F72EC1">
        <w:rPr>
          <w:rFonts w:ascii="仿宋" w:eastAsia="仿宋" w:hAnsi="仿宋" w:hint="eastAsia"/>
          <w:sz w:val="32"/>
          <w:szCs w:val="32"/>
        </w:rPr>
        <w:t>，大家可以携带纸质资料、书籍进行考试（禁止携带电子资料）。</w:t>
      </w:r>
      <w:r w:rsidRPr="00F72EC1">
        <w:rPr>
          <w:rFonts w:ascii="仿宋" w:eastAsia="仿宋" w:hAnsi="仿宋" w:hint="eastAsia"/>
          <w:b/>
          <w:bCs/>
          <w:sz w:val="32"/>
          <w:szCs w:val="32"/>
        </w:rPr>
        <w:t>（笔试需要携带准考证、身份证入场，以备查验身份）。</w:t>
      </w:r>
    </w:p>
    <w:p w14:paraId="18E7F937" w14:textId="536128C0" w:rsidR="005B69AC" w:rsidRPr="00F72EC1" w:rsidRDefault="005B69AC" w:rsidP="005B69AC">
      <w:pPr>
        <w:tabs>
          <w:tab w:val="left" w:pos="0"/>
        </w:tabs>
        <w:spacing w:line="560" w:lineRule="exact"/>
        <w:ind w:firstLineChars="200" w:firstLine="640"/>
        <w:rPr>
          <w:rFonts w:ascii="仿宋" w:eastAsia="仿宋" w:hAnsi="仿宋" w:hint="eastAsia"/>
          <w:color w:val="FF0000"/>
          <w:sz w:val="32"/>
          <w:szCs w:val="32"/>
        </w:rPr>
      </w:pPr>
      <w:r w:rsidRPr="00C1274A">
        <w:rPr>
          <w:rFonts w:ascii="仿宋" w:eastAsia="仿宋" w:hAnsi="仿宋"/>
          <w:color w:val="FF0000"/>
          <w:sz w:val="32"/>
          <w:szCs w:val="32"/>
          <w:u w:val="single"/>
        </w:rPr>
        <w:t>专业</w:t>
      </w:r>
      <w:r w:rsidRPr="00C1274A">
        <w:rPr>
          <w:rFonts w:ascii="仿宋" w:eastAsia="仿宋" w:hAnsi="仿宋" w:hint="eastAsia"/>
          <w:color w:val="FF0000"/>
          <w:sz w:val="32"/>
          <w:szCs w:val="32"/>
          <w:u w:val="single"/>
        </w:rPr>
        <w:t>知识</w:t>
      </w:r>
      <w:r w:rsidRPr="00C1274A">
        <w:rPr>
          <w:rFonts w:ascii="仿宋" w:eastAsia="仿宋" w:hAnsi="仿宋"/>
          <w:color w:val="FF0000"/>
          <w:sz w:val="32"/>
          <w:szCs w:val="32"/>
          <w:u w:val="single"/>
        </w:rPr>
        <w:t>笔试：</w:t>
      </w:r>
      <w:r w:rsidRPr="00C1274A">
        <w:rPr>
          <w:rFonts w:ascii="仿宋" w:eastAsia="仿宋" w:hAnsi="仿宋" w:hint="eastAsia"/>
          <w:sz w:val="32"/>
          <w:szCs w:val="32"/>
        </w:rPr>
        <w:t>考生可从煤田地质学、石油与天然气地质学、沉积岩石学、采油工程、油藏工程、非常规油气地质学、油层物理、石油构造地质学等八门科目中任选一门进行</w:t>
      </w:r>
      <w:r w:rsidRPr="00C1274A">
        <w:rPr>
          <w:rFonts w:ascii="仿宋" w:eastAsia="仿宋" w:hAnsi="仿宋" w:hint="eastAsia"/>
          <w:color w:val="FF0000"/>
          <w:sz w:val="32"/>
          <w:szCs w:val="32"/>
        </w:rPr>
        <w:t>现场笔试</w:t>
      </w:r>
      <w:r w:rsidRPr="00C1274A">
        <w:rPr>
          <w:rFonts w:ascii="仿宋" w:eastAsia="仿宋" w:hAnsi="仿宋" w:hint="eastAsia"/>
          <w:sz w:val="32"/>
          <w:szCs w:val="32"/>
        </w:rPr>
        <w:t>，复试笔试科目要不同于初试科目。</w:t>
      </w:r>
      <w:r w:rsidRPr="00C1274A">
        <w:rPr>
          <w:rFonts w:ascii="仿宋" w:eastAsia="仿宋" w:hAnsi="仿宋" w:hint="eastAsia"/>
          <w:color w:val="FF0000"/>
          <w:sz w:val="32"/>
          <w:szCs w:val="32"/>
        </w:rPr>
        <w:t>试题为</w:t>
      </w:r>
      <w:r w:rsidRPr="00C1274A">
        <w:rPr>
          <w:rFonts w:ascii="仿宋" w:eastAsia="仿宋" w:hAnsi="仿宋" w:cs="仿宋" w:hint="eastAsia"/>
          <w:color w:val="FF0000"/>
          <w:spacing w:val="-4"/>
          <w:kern w:val="0"/>
          <w:sz w:val="32"/>
          <w:szCs w:val="32"/>
        </w:rPr>
        <w:t>综合性、开放性的能力型试题，考生可携带工具书、专业参考书等纸质资料参阅，但不可使用电子设备上网搜索查询。笔试</w:t>
      </w:r>
      <w:r w:rsidRPr="00C1274A">
        <w:rPr>
          <w:rFonts w:ascii="仿宋" w:eastAsia="仿宋" w:hAnsi="仿宋" w:hint="eastAsia"/>
          <w:color w:val="FF0000"/>
          <w:sz w:val="32"/>
          <w:szCs w:val="32"/>
        </w:rPr>
        <w:t>不及格者不予录取（6</w:t>
      </w:r>
      <w:r w:rsidRPr="00C1274A">
        <w:rPr>
          <w:rFonts w:ascii="仿宋" w:eastAsia="仿宋" w:hAnsi="仿宋"/>
          <w:color w:val="FF0000"/>
          <w:sz w:val="32"/>
          <w:szCs w:val="32"/>
        </w:rPr>
        <w:t>0分</w:t>
      </w:r>
      <w:r w:rsidRPr="00C1274A">
        <w:rPr>
          <w:rFonts w:ascii="仿宋" w:eastAsia="仿宋" w:hAnsi="仿宋" w:hint="eastAsia"/>
          <w:color w:val="FF0000"/>
          <w:sz w:val="32"/>
          <w:szCs w:val="32"/>
        </w:rPr>
        <w:t>为</w:t>
      </w:r>
      <w:r w:rsidRPr="00C1274A">
        <w:rPr>
          <w:rFonts w:ascii="仿宋" w:eastAsia="仿宋" w:hAnsi="仿宋"/>
          <w:color w:val="FF0000"/>
          <w:sz w:val="32"/>
          <w:szCs w:val="32"/>
        </w:rPr>
        <w:t>及格</w:t>
      </w:r>
      <w:r w:rsidRPr="00C1274A">
        <w:rPr>
          <w:rFonts w:ascii="仿宋" w:eastAsia="仿宋" w:hAnsi="仿宋" w:hint="eastAsia"/>
          <w:color w:val="FF0000"/>
          <w:sz w:val="32"/>
          <w:szCs w:val="32"/>
        </w:rPr>
        <w:t>）。</w:t>
      </w:r>
    </w:p>
    <w:p w14:paraId="3158FE86" w14:textId="72753EC4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5.</w:t>
      </w:r>
      <w:r w:rsidRPr="00F72EC1">
        <w:rPr>
          <w:rFonts w:ascii="仿宋" w:eastAsia="仿宋" w:hAnsi="仿宋" w:hint="eastAsia"/>
          <w:b/>
          <w:bCs/>
          <w:sz w:val="32"/>
          <w:szCs w:val="32"/>
        </w:rPr>
        <w:t>综合面试</w:t>
      </w:r>
    </w:p>
    <w:p w14:paraId="3E292ADA" w14:textId="5D3ABD3F" w:rsidR="00F72EC1" w:rsidRPr="00F72EC1" w:rsidRDefault="00F72EC1" w:rsidP="005B69AC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能源学院综合面试在测试楼2层进行</w:t>
      </w:r>
      <w:r w:rsidR="005B69AC" w:rsidRPr="00C1274A">
        <w:rPr>
          <w:rFonts w:ascii="仿宋" w:eastAsia="仿宋" w:hAnsi="仿宋" w:hint="eastAsia"/>
          <w:sz w:val="32"/>
          <w:szCs w:val="32"/>
        </w:rPr>
        <w:t>，</w:t>
      </w:r>
      <w:r w:rsidRPr="00F72EC1">
        <w:rPr>
          <w:rFonts w:ascii="仿宋" w:eastAsia="仿宋" w:hAnsi="仿宋" w:hint="eastAsia"/>
          <w:sz w:val="32"/>
          <w:szCs w:val="32"/>
        </w:rPr>
        <w:t>考生面试顺序将于</w:t>
      </w:r>
      <w:r w:rsidR="005B69AC" w:rsidRPr="00C1274A">
        <w:rPr>
          <w:rFonts w:ascii="仿宋" w:eastAsia="仿宋" w:hAnsi="仿宋" w:hint="eastAsia"/>
          <w:sz w:val="32"/>
          <w:szCs w:val="32"/>
        </w:rPr>
        <w:t>笔试</w:t>
      </w:r>
      <w:r w:rsidRPr="00F72EC1">
        <w:rPr>
          <w:rFonts w:ascii="仿宋" w:eastAsia="仿宋" w:hAnsi="仿宋" w:hint="eastAsia"/>
          <w:sz w:val="32"/>
          <w:szCs w:val="32"/>
        </w:rPr>
        <w:t>开始前半小时</w:t>
      </w:r>
      <w:r w:rsidR="005B69AC" w:rsidRPr="00C1274A">
        <w:rPr>
          <w:rFonts w:ascii="仿宋" w:eastAsia="仿宋" w:hAnsi="仿宋" w:hint="eastAsia"/>
          <w:sz w:val="32"/>
          <w:szCs w:val="32"/>
        </w:rPr>
        <w:t>抽签决定</w:t>
      </w:r>
      <w:r w:rsidRPr="00F72EC1">
        <w:rPr>
          <w:rFonts w:ascii="仿宋" w:eastAsia="仿宋" w:hAnsi="仿宋" w:hint="eastAsia"/>
          <w:sz w:val="32"/>
          <w:szCs w:val="32"/>
        </w:rPr>
        <w:t>。请大家自行打印附件中附表</w:t>
      </w:r>
      <w:r w:rsidRPr="000B18AC">
        <w:rPr>
          <w:rFonts w:ascii="仿宋" w:eastAsia="仿宋" w:hAnsi="仿宋" w:hint="eastAsia"/>
          <w:color w:val="FF0000"/>
          <w:sz w:val="32"/>
          <w:szCs w:val="32"/>
        </w:rPr>
        <w:t>2-3（双面打印，即两张表打印在一张纸上）</w:t>
      </w:r>
      <w:r w:rsidRPr="00F72EC1">
        <w:rPr>
          <w:rFonts w:ascii="仿宋" w:eastAsia="仿宋" w:hAnsi="仿宋" w:hint="eastAsia"/>
          <w:sz w:val="32"/>
          <w:szCs w:val="32"/>
        </w:rPr>
        <w:t>，并填写考生基本信息（贴一寸彩色正面免冠照片）。</w:t>
      </w:r>
    </w:p>
    <w:p w14:paraId="4C5DD4AC" w14:textId="611A872D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综合面试携带材料如下：</w:t>
      </w:r>
    </w:p>
    <w:p w14:paraId="46B49E67" w14:textId="51C0BF49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1.准考证和身份证原件（用于面试时核实身份）；</w:t>
      </w:r>
    </w:p>
    <w:p w14:paraId="1A2DC00B" w14:textId="6A77299C" w:rsidR="00F72EC1" w:rsidRPr="00F72EC1" w:rsidRDefault="00F72EC1" w:rsidP="00F72EC1">
      <w:pPr>
        <w:rPr>
          <w:rFonts w:ascii="仿宋" w:eastAsia="仿宋" w:hAnsi="仿宋" w:hint="eastAsia"/>
          <w:color w:val="FF0000"/>
          <w:sz w:val="32"/>
          <w:szCs w:val="32"/>
        </w:rPr>
      </w:pPr>
      <w:r w:rsidRPr="00F72EC1">
        <w:rPr>
          <w:rFonts w:ascii="仿宋" w:eastAsia="仿宋" w:hAnsi="仿宋" w:hint="eastAsia"/>
          <w:color w:val="FF0000"/>
          <w:sz w:val="32"/>
          <w:szCs w:val="32"/>
        </w:rPr>
        <w:t>2.填写了个人信息的《硕士研究生招生考试复试情况总表》（正反打印）（附表2-3）</w:t>
      </w:r>
    </w:p>
    <w:p w14:paraId="682D2BAD" w14:textId="78843A8F" w:rsidR="00F72EC1" w:rsidRPr="00F72EC1" w:rsidRDefault="00F72EC1" w:rsidP="00F72EC1">
      <w:pPr>
        <w:rPr>
          <w:rFonts w:ascii="仿宋" w:eastAsia="仿宋" w:hAnsi="仿宋" w:hint="eastAsia"/>
          <w:color w:val="FF0000"/>
          <w:sz w:val="32"/>
          <w:szCs w:val="32"/>
        </w:rPr>
      </w:pPr>
      <w:r w:rsidRPr="00F72EC1">
        <w:rPr>
          <w:rFonts w:ascii="仿宋" w:eastAsia="仿宋" w:hAnsi="仿宋" w:hint="eastAsia"/>
          <w:color w:val="FF0000"/>
          <w:sz w:val="32"/>
          <w:szCs w:val="32"/>
        </w:rPr>
        <w:t>3.研究生诚信复试承诺书（打印后签字）（见附件4）</w:t>
      </w:r>
    </w:p>
    <w:p w14:paraId="27F18934" w14:textId="03C76794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在综合面试时，请将2、3项当场交给面试组的秘书老师。</w:t>
      </w:r>
    </w:p>
    <w:p w14:paraId="7829654E" w14:textId="16D86CAC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b/>
          <w:bCs/>
          <w:sz w:val="32"/>
          <w:szCs w:val="32"/>
        </w:rPr>
        <w:t>6．离校</w:t>
      </w:r>
    </w:p>
    <w:p w14:paraId="6720643C" w14:textId="07CDC0AE" w:rsidR="00F72EC1" w:rsidRPr="00F72EC1" w:rsidRDefault="00F72EC1" w:rsidP="00C937B5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lastRenderedPageBreak/>
        <w:t>各考生完成自己的复试任务后，即可离校。</w:t>
      </w:r>
    </w:p>
    <w:p w14:paraId="60B23839" w14:textId="7B657D8B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备注：</w:t>
      </w:r>
    </w:p>
    <w:p w14:paraId="3023C829" w14:textId="7F8E2F62" w:rsidR="00F72EC1" w:rsidRPr="00F72EC1" w:rsidRDefault="00F72EC1" w:rsidP="00F72EC1">
      <w:pPr>
        <w:rPr>
          <w:rFonts w:ascii="仿宋" w:eastAsia="仿宋" w:hAnsi="仿宋" w:hint="eastAsia"/>
          <w:sz w:val="32"/>
          <w:szCs w:val="32"/>
        </w:rPr>
      </w:pPr>
      <w:r w:rsidRPr="00F72EC1">
        <w:rPr>
          <w:rFonts w:ascii="仿宋" w:eastAsia="仿宋" w:hAnsi="仿宋" w:hint="eastAsia"/>
          <w:sz w:val="32"/>
          <w:szCs w:val="32"/>
        </w:rPr>
        <w:t>考生入校后如有问题可以联系我们，测试楼216室侯老师，咨询电话：010-82322754-4。</w:t>
      </w:r>
    </w:p>
    <w:p w14:paraId="5768357D" w14:textId="6C108941" w:rsidR="004635DB" w:rsidRDefault="003151C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</w:t>
      </w:r>
    </w:p>
    <w:p w14:paraId="136D2DFD" w14:textId="0F8EFADA" w:rsidR="003151C0" w:rsidRDefault="003151C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   能源学院</w:t>
      </w:r>
    </w:p>
    <w:p w14:paraId="00A6BC77" w14:textId="4F6AD274" w:rsidR="003151C0" w:rsidRPr="00C1274A" w:rsidRDefault="003151C0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                        </w:t>
      </w:r>
      <w:r>
        <w:rPr>
          <w:rFonts w:ascii="仿宋" w:eastAsia="仿宋" w:hAnsi="仿宋"/>
          <w:sz w:val="32"/>
          <w:szCs w:val="32"/>
        </w:rPr>
        <w:t>2025年4月7日</w:t>
      </w:r>
    </w:p>
    <w:sectPr w:rsidR="003151C0" w:rsidRPr="00C127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8F7723" w14:textId="77777777" w:rsidR="00845817" w:rsidRDefault="00845817" w:rsidP="00F72EC1">
      <w:r>
        <w:separator/>
      </w:r>
    </w:p>
  </w:endnote>
  <w:endnote w:type="continuationSeparator" w:id="0">
    <w:p w14:paraId="5FF5F79C" w14:textId="77777777" w:rsidR="00845817" w:rsidRDefault="00845817" w:rsidP="00F72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298BE" w14:textId="77777777" w:rsidR="00845817" w:rsidRDefault="00845817" w:rsidP="00F72EC1">
      <w:r>
        <w:separator/>
      </w:r>
    </w:p>
  </w:footnote>
  <w:footnote w:type="continuationSeparator" w:id="0">
    <w:p w14:paraId="678F151E" w14:textId="77777777" w:rsidR="00845817" w:rsidRDefault="00845817" w:rsidP="00F72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404F"/>
    <w:rsid w:val="00027065"/>
    <w:rsid w:val="00085C62"/>
    <w:rsid w:val="000B18AC"/>
    <w:rsid w:val="000F22C3"/>
    <w:rsid w:val="00187508"/>
    <w:rsid w:val="001A2233"/>
    <w:rsid w:val="002457CA"/>
    <w:rsid w:val="00253D3C"/>
    <w:rsid w:val="00263AB9"/>
    <w:rsid w:val="002814B3"/>
    <w:rsid w:val="003151C0"/>
    <w:rsid w:val="003248F1"/>
    <w:rsid w:val="00330FB4"/>
    <w:rsid w:val="003E2529"/>
    <w:rsid w:val="003E7C60"/>
    <w:rsid w:val="00420C2C"/>
    <w:rsid w:val="00451947"/>
    <w:rsid w:val="00461B5C"/>
    <w:rsid w:val="004635DB"/>
    <w:rsid w:val="00512145"/>
    <w:rsid w:val="00522733"/>
    <w:rsid w:val="00526589"/>
    <w:rsid w:val="005B69AC"/>
    <w:rsid w:val="00607AB4"/>
    <w:rsid w:val="007101F1"/>
    <w:rsid w:val="007D2561"/>
    <w:rsid w:val="007F185D"/>
    <w:rsid w:val="00845817"/>
    <w:rsid w:val="008B5DB0"/>
    <w:rsid w:val="00940F9B"/>
    <w:rsid w:val="009904EF"/>
    <w:rsid w:val="00A34AEE"/>
    <w:rsid w:val="00AD17D4"/>
    <w:rsid w:val="00B1250B"/>
    <w:rsid w:val="00B2737A"/>
    <w:rsid w:val="00B66FD8"/>
    <w:rsid w:val="00BB1224"/>
    <w:rsid w:val="00BF7D4F"/>
    <w:rsid w:val="00C1274A"/>
    <w:rsid w:val="00C937B5"/>
    <w:rsid w:val="00CD7BA0"/>
    <w:rsid w:val="00CF50FE"/>
    <w:rsid w:val="00D12682"/>
    <w:rsid w:val="00D35674"/>
    <w:rsid w:val="00D8404F"/>
    <w:rsid w:val="00D97622"/>
    <w:rsid w:val="00E05DB6"/>
    <w:rsid w:val="00E618F9"/>
    <w:rsid w:val="00E815C0"/>
    <w:rsid w:val="00E827B4"/>
    <w:rsid w:val="00EB3781"/>
    <w:rsid w:val="00F50D29"/>
    <w:rsid w:val="00F72EC1"/>
    <w:rsid w:val="00F817DA"/>
    <w:rsid w:val="00FA2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CC2120"/>
  <w15:chartTrackingRefBased/>
  <w15:docId w15:val="{0EF715A8-3721-4B58-A023-6713717911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40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840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840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8404F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8404F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8404F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840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840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840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8404F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8404F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8404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8404F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8404F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D8404F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840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840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840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840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840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8404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840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8404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840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840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8404F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8404F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8404F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D8404F"/>
    <w:rPr>
      <w:b/>
      <w:bCs/>
      <w:smallCaps/>
      <w:color w:val="365F9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F72EC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F72EC1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F72E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F72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73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4</Pages>
  <Words>240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56</cp:revision>
  <dcterms:created xsi:type="dcterms:W3CDTF">2025-04-07T00:42:00Z</dcterms:created>
  <dcterms:modified xsi:type="dcterms:W3CDTF">2025-04-07T06:52:00Z</dcterms:modified>
</cp:coreProperties>
</file>